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C1A1" w14:textId="77777777" w:rsidR="00497A0C" w:rsidRPr="00AD1AAE" w:rsidRDefault="00497A0C" w:rsidP="00497A0C">
      <w:pPr>
        <w:spacing w:after="0" w:line="276" w:lineRule="auto"/>
        <w:jc w:val="both"/>
        <w:rPr>
          <w:rFonts w:cs="Calibri"/>
          <w:b/>
        </w:rPr>
      </w:pPr>
      <w:bookmarkStart w:id="0" w:name="_Hlk128255343"/>
      <w:r w:rsidRPr="00AD1AAE">
        <w:rPr>
          <w:rFonts w:cs="Calibri"/>
          <w:b/>
        </w:rPr>
        <w:t>Załącznik nr 1 do zapytania ofertowego 3/2024</w:t>
      </w:r>
    </w:p>
    <w:p w14:paraId="42AD226B" w14:textId="77777777" w:rsidR="00497A0C" w:rsidRPr="00AD1AAE" w:rsidRDefault="00497A0C" w:rsidP="00497A0C">
      <w:pPr>
        <w:spacing w:after="0" w:line="276" w:lineRule="auto"/>
        <w:jc w:val="both"/>
        <w:rPr>
          <w:rFonts w:cs="Calibri"/>
          <w:b/>
        </w:rPr>
      </w:pPr>
      <w:r w:rsidRPr="00AD1AAE">
        <w:rPr>
          <w:rFonts w:cs="Calibri"/>
          <w:b/>
        </w:rPr>
        <w:t>Formularz ofertowy</w:t>
      </w:r>
    </w:p>
    <w:p w14:paraId="070E300D" w14:textId="77777777" w:rsidR="00497A0C" w:rsidRPr="00AD1AAE" w:rsidRDefault="00497A0C" w:rsidP="00497A0C">
      <w:pPr>
        <w:spacing w:after="0" w:line="276" w:lineRule="auto"/>
        <w:jc w:val="center"/>
        <w:rPr>
          <w:rFonts w:cs="Calibri"/>
          <w:b/>
        </w:rPr>
      </w:pPr>
    </w:p>
    <w:p w14:paraId="465619A5" w14:textId="77777777" w:rsidR="00497A0C" w:rsidRPr="00AD1AAE" w:rsidRDefault="00497A0C" w:rsidP="00497A0C">
      <w:pPr>
        <w:spacing w:after="0" w:line="276" w:lineRule="auto"/>
        <w:jc w:val="center"/>
        <w:rPr>
          <w:rFonts w:cs="Calibri"/>
          <w:b/>
        </w:rPr>
      </w:pPr>
      <w:r w:rsidRPr="00AD1AAE">
        <w:rPr>
          <w:rFonts w:cs="Calibri"/>
          <w:b/>
        </w:rPr>
        <w:t>OFERTA DLA</w:t>
      </w:r>
    </w:p>
    <w:p w14:paraId="7022AE3F" w14:textId="77777777" w:rsidR="00497A0C" w:rsidRPr="00AD1AAE" w:rsidRDefault="00497A0C" w:rsidP="00497A0C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/>
        </w:rPr>
      </w:pPr>
      <w:r w:rsidRPr="00AD1AAE">
        <w:rPr>
          <w:rFonts w:cs="Calibri"/>
          <w:b/>
        </w:rPr>
        <w:t>Invest-Rem Sp. z o. o.</w:t>
      </w:r>
    </w:p>
    <w:p w14:paraId="7D83A8E2" w14:textId="77777777" w:rsidR="00497A0C" w:rsidRPr="00AD1AAE" w:rsidRDefault="00497A0C" w:rsidP="00497A0C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Cs/>
        </w:rPr>
      </w:pPr>
      <w:r w:rsidRPr="00AD1AAE">
        <w:rPr>
          <w:rFonts w:cs="Calibri"/>
          <w:bCs/>
        </w:rPr>
        <w:t>ul. Obrońców Mogilna 3</w:t>
      </w:r>
    </w:p>
    <w:p w14:paraId="3EF2EC00" w14:textId="77777777" w:rsidR="00497A0C" w:rsidRPr="00AD1AAE" w:rsidRDefault="00497A0C" w:rsidP="00497A0C">
      <w:pPr>
        <w:tabs>
          <w:tab w:val="left" w:pos="6150"/>
        </w:tabs>
        <w:suppressAutoHyphens/>
        <w:spacing w:after="0" w:line="276" w:lineRule="auto"/>
        <w:jc w:val="center"/>
        <w:rPr>
          <w:rFonts w:eastAsia="Trebuchet MS" w:cs="Calibri"/>
          <w:b/>
          <w:bCs/>
          <w:color w:val="auto"/>
        </w:rPr>
      </w:pPr>
      <w:r w:rsidRPr="00AD1AAE">
        <w:rPr>
          <w:rFonts w:cs="Calibri"/>
          <w:bCs/>
        </w:rPr>
        <w:t>88-300 Mogilno</w:t>
      </w:r>
    </w:p>
    <w:p w14:paraId="08548642" w14:textId="77777777" w:rsidR="00497A0C" w:rsidRPr="00AD1AAE" w:rsidRDefault="00497A0C" w:rsidP="00497A0C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2DAF45AE" w14:textId="77777777" w:rsidR="00497A0C" w:rsidRPr="00AD1AAE" w:rsidRDefault="00497A0C" w:rsidP="00497A0C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  <w:r w:rsidRPr="00AD1AAE">
        <w:rPr>
          <w:rFonts w:eastAsia="Trebuchet MS" w:cs="Calibri"/>
          <w:bCs/>
          <w:color w:val="auto"/>
        </w:rPr>
        <w:t xml:space="preserve">W odpowiedzi na zapytanie ofertowe nr 3/2024 z dnia 19.01.2024 r. dotyczące zamówienia na zakup </w:t>
      </w:r>
      <w:r w:rsidRPr="00AD1AAE">
        <w:rPr>
          <w:rFonts w:cs="Calibri"/>
          <w:color w:val="auto"/>
        </w:rPr>
        <w:t>układu do produkcji i uzdatniania sprężonego powietrza – 1 szt.</w:t>
      </w:r>
      <w:r w:rsidRPr="00AD1AAE">
        <w:rPr>
          <w:rFonts w:eastAsia="Trebuchet MS" w:cs="Calibri"/>
          <w:bCs/>
          <w:color w:val="auto"/>
        </w:rPr>
        <w:t xml:space="preserve"> w </w:t>
      </w:r>
      <w:r w:rsidRPr="00AD1AAE">
        <w:rPr>
          <w:rFonts w:cs="Calibri"/>
          <w:color w:val="auto"/>
        </w:rPr>
        <w:t xml:space="preserve">związku z </w:t>
      </w:r>
      <w:r w:rsidRPr="00AD1AAE">
        <w:rPr>
          <w:rFonts w:cs="Calibri"/>
          <w:bCs/>
          <w:color w:val="auto"/>
        </w:rPr>
        <w:t>planowaną realizacją</w:t>
      </w:r>
      <w:r w:rsidRPr="00AD1AAE">
        <w:rPr>
          <w:rFonts w:cs="Calibri"/>
          <w:color w:val="auto"/>
        </w:rPr>
        <w:t xml:space="preserve"> projektu w ramach </w:t>
      </w:r>
      <w:r w:rsidRPr="00AD1AAE">
        <w:rPr>
          <w:rFonts w:cs="Calibri"/>
          <w:i/>
          <w:iCs/>
          <w:color w:val="auto"/>
        </w:rPr>
        <w:t>Krajowego Planu Odbudowy A 2.1.1 Inwestycje wspierające robotyzację i cyfryzację w przedsiębiorstwach</w:t>
      </w:r>
      <w:r w:rsidRPr="00AD1AAE">
        <w:rPr>
          <w:rFonts w:cs="Calibri"/>
          <w:color w:val="auto"/>
        </w:rPr>
        <w:t>,</w:t>
      </w:r>
      <w:r w:rsidRPr="00AD1AAE">
        <w:rPr>
          <w:rFonts w:eastAsia="Trebuchet MS" w:cs="Calibri"/>
          <w:bCs/>
          <w:color w:val="auto"/>
        </w:rPr>
        <w:t xml:space="preserve"> składam niniejszą ofertę na wykonanie w/w zamówienia.</w:t>
      </w:r>
    </w:p>
    <w:p w14:paraId="3810E46D" w14:textId="77777777" w:rsidR="00497A0C" w:rsidRPr="00AD1AAE" w:rsidRDefault="00497A0C" w:rsidP="00497A0C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7B17F69F" w14:textId="77777777" w:rsidR="00497A0C" w:rsidRPr="00AD1AAE" w:rsidRDefault="00497A0C" w:rsidP="00497A0C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  <w:r w:rsidRPr="00AD1AAE">
        <w:rPr>
          <w:rFonts w:eastAsia="Trebuchet MS" w:cs="Calibri"/>
          <w:b/>
          <w:bCs/>
          <w:color w:val="auto"/>
        </w:rPr>
        <w:t>Nazwa i dane wykonawcy</w:t>
      </w:r>
    </w:p>
    <w:p w14:paraId="615D2779" w14:textId="77777777" w:rsidR="00497A0C" w:rsidRPr="00AD1AAE" w:rsidRDefault="00497A0C" w:rsidP="00497A0C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497A0C" w:rsidRPr="00AD1AAE" w14:paraId="6F27BAED" w14:textId="77777777" w:rsidTr="00A921EF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DC03495" w14:textId="77777777" w:rsidR="00497A0C" w:rsidRPr="00AD1AAE" w:rsidRDefault="00497A0C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AD1AAE">
              <w:rPr>
                <w:rFonts w:eastAsia="Trebuchet MS" w:cs="Calibri"/>
                <w:b/>
                <w:bCs/>
                <w:color w:val="auto"/>
              </w:rPr>
              <w:t>Nazwa*</w:t>
            </w:r>
          </w:p>
        </w:tc>
        <w:tc>
          <w:tcPr>
            <w:tcW w:w="6793" w:type="dxa"/>
          </w:tcPr>
          <w:p w14:paraId="61AE19FC" w14:textId="77777777" w:rsidR="00497A0C" w:rsidRPr="00AD1AAE" w:rsidRDefault="00497A0C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497A0C" w:rsidRPr="00AD1AAE" w14:paraId="28E5C6A7" w14:textId="77777777" w:rsidTr="00A921EF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23B02E4" w14:textId="77777777" w:rsidR="00497A0C" w:rsidRPr="00AD1AAE" w:rsidRDefault="00497A0C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AD1AAE">
              <w:rPr>
                <w:rFonts w:eastAsia="Trebuchet MS" w:cs="Calibri"/>
                <w:b/>
                <w:bCs/>
                <w:color w:val="auto"/>
              </w:rPr>
              <w:t>Adres*</w:t>
            </w:r>
          </w:p>
        </w:tc>
        <w:tc>
          <w:tcPr>
            <w:tcW w:w="6793" w:type="dxa"/>
          </w:tcPr>
          <w:p w14:paraId="0CEADB25" w14:textId="77777777" w:rsidR="00497A0C" w:rsidRPr="00AD1AAE" w:rsidRDefault="00497A0C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497A0C" w:rsidRPr="00AD1AAE" w14:paraId="28507586" w14:textId="77777777" w:rsidTr="00A921EF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202AE97" w14:textId="77777777" w:rsidR="00497A0C" w:rsidRPr="00AD1AAE" w:rsidRDefault="00497A0C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AD1AAE">
              <w:rPr>
                <w:rFonts w:eastAsia="Trebuchet MS" w:cs="Calibri"/>
                <w:b/>
                <w:bCs/>
                <w:color w:val="auto"/>
              </w:rPr>
              <w:t>NIP*</w:t>
            </w:r>
          </w:p>
        </w:tc>
        <w:tc>
          <w:tcPr>
            <w:tcW w:w="6793" w:type="dxa"/>
          </w:tcPr>
          <w:p w14:paraId="0BF099FF" w14:textId="77777777" w:rsidR="00497A0C" w:rsidRPr="00AD1AAE" w:rsidRDefault="00497A0C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497A0C" w:rsidRPr="00AD1AAE" w14:paraId="5CCF7AE7" w14:textId="77777777" w:rsidTr="00A921EF">
        <w:trPr>
          <w:trHeight w:val="137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1B95DC3" w14:textId="77777777" w:rsidR="00497A0C" w:rsidRPr="00AD1AAE" w:rsidRDefault="00497A0C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AD1AAE">
              <w:rPr>
                <w:rFonts w:eastAsia="Trebuchet MS" w:cs="Calibri"/>
                <w:b/>
                <w:bCs/>
                <w:color w:val="auto"/>
              </w:rPr>
              <w:t>Dane kontaktowe: imię nazwisko,</w:t>
            </w:r>
          </w:p>
          <w:p w14:paraId="2F4ED1A4" w14:textId="77777777" w:rsidR="00497A0C" w:rsidRPr="00AD1AAE" w:rsidRDefault="00497A0C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AD1AAE">
              <w:rPr>
                <w:rFonts w:eastAsia="Trebuchet MS" w:cs="Calibri"/>
                <w:b/>
                <w:bCs/>
                <w:color w:val="auto"/>
              </w:rPr>
              <w:t>numer telefonu,</w:t>
            </w:r>
          </w:p>
          <w:p w14:paraId="7DCD4536" w14:textId="77777777" w:rsidR="00497A0C" w:rsidRPr="00AD1AAE" w:rsidRDefault="00497A0C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AD1AAE">
              <w:rPr>
                <w:rFonts w:eastAsia="Trebuchet MS" w:cs="Calibri"/>
                <w:b/>
                <w:bCs/>
                <w:color w:val="auto"/>
              </w:rPr>
              <w:t>e-mail*</w:t>
            </w:r>
          </w:p>
        </w:tc>
        <w:tc>
          <w:tcPr>
            <w:tcW w:w="6793" w:type="dxa"/>
          </w:tcPr>
          <w:p w14:paraId="46E51124" w14:textId="77777777" w:rsidR="00497A0C" w:rsidRPr="00AD1AAE" w:rsidRDefault="00497A0C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1EAACE2E" w14:textId="77777777" w:rsidR="00497A0C" w:rsidRPr="00AD1AAE" w:rsidRDefault="00497A0C" w:rsidP="00497A0C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19B48185" w14:textId="77777777" w:rsidR="00497A0C" w:rsidRPr="00AD1AAE" w:rsidRDefault="00497A0C" w:rsidP="00497A0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AD1AAE">
        <w:rPr>
          <w:rFonts w:eastAsia="Trebuchet MS" w:cs="Calibri"/>
          <w:b/>
          <w:color w:val="auto"/>
        </w:rPr>
        <w:t>Warunki oferty</w:t>
      </w:r>
    </w:p>
    <w:p w14:paraId="3CD997BE" w14:textId="77777777" w:rsidR="00497A0C" w:rsidRPr="00AD1AAE" w:rsidRDefault="00497A0C" w:rsidP="00497A0C">
      <w:pPr>
        <w:spacing w:after="0" w:line="276" w:lineRule="auto"/>
        <w:jc w:val="both"/>
        <w:rPr>
          <w:rFonts w:eastAsia="Trebuchet MS"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2764"/>
        <w:gridCol w:w="2765"/>
        <w:gridCol w:w="1264"/>
      </w:tblGrid>
      <w:tr w:rsidR="00497A0C" w:rsidRPr="00AD1AAE" w14:paraId="5544EB14" w14:textId="77777777" w:rsidTr="00A921EF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29F385B" w14:textId="77777777" w:rsidR="00497A0C" w:rsidRPr="00AD1AAE" w:rsidRDefault="00497A0C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</w:p>
        </w:tc>
        <w:tc>
          <w:tcPr>
            <w:tcW w:w="2764" w:type="dxa"/>
            <w:shd w:val="clear" w:color="auto" w:fill="F2F2F2" w:themeFill="background1" w:themeFillShade="F2"/>
            <w:vAlign w:val="center"/>
          </w:tcPr>
          <w:p w14:paraId="3141B6DA" w14:textId="77777777" w:rsidR="00497A0C" w:rsidRPr="00AD1AAE" w:rsidRDefault="00497A0C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AD1AAE">
              <w:rPr>
                <w:rFonts w:eastAsia="Trebuchet MS" w:cs="Calibri"/>
                <w:b/>
                <w:bCs/>
                <w:color w:val="auto"/>
              </w:rPr>
              <w:t>Cena netto*</w:t>
            </w:r>
          </w:p>
        </w:tc>
        <w:tc>
          <w:tcPr>
            <w:tcW w:w="2765" w:type="dxa"/>
            <w:shd w:val="clear" w:color="auto" w:fill="F2F2F2" w:themeFill="background1" w:themeFillShade="F2"/>
            <w:vAlign w:val="center"/>
          </w:tcPr>
          <w:p w14:paraId="4110A117" w14:textId="77777777" w:rsidR="00497A0C" w:rsidRPr="00AD1AAE" w:rsidRDefault="00497A0C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AD1AAE">
              <w:rPr>
                <w:rFonts w:eastAsia="Trebuchet MS" w:cs="Calibri"/>
                <w:b/>
                <w:bCs/>
                <w:color w:val="auto"/>
              </w:rPr>
              <w:t>Cena brutto*</w:t>
            </w:r>
          </w:p>
        </w:tc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3600BC4F" w14:textId="77777777" w:rsidR="00497A0C" w:rsidRPr="00AD1AAE" w:rsidRDefault="00497A0C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AD1AAE">
              <w:rPr>
                <w:rFonts w:eastAsia="Trebuchet MS" w:cs="Calibri"/>
                <w:b/>
                <w:bCs/>
                <w:color w:val="auto"/>
              </w:rPr>
              <w:t>Waluta*</w:t>
            </w:r>
          </w:p>
        </w:tc>
      </w:tr>
      <w:tr w:rsidR="00497A0C" w:rsidRPr="00AD1AAE" w14:paraId="426B136F" w14:textId="77777777" w:rsidTr="00A921EF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FFB49F0" w14:textId="77777777" w:rsidR="00497A0C" w:rsidRPr="00AD1AAE" w:rsidRDefault="00497A0C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AD1AAE">
              <w:rPr>
                <w:rFonts w:cs="Calibri"/>
                <w:b/>
                <w:bCs/>
                <w:color w:val="auto"/>
              </w:rPr>
              <w:t xml:space="preserve">Układ do produkcji i uzdatniania sprężonego powietrza – 1 szt. </w:t>
            </w:r>
          </w:p>
        </w:tc>
        <w:tc>
          <w:tcPr>
            <w:tcW w:w="2764" w:type="dxa"/>
            <w:vAlign w:val="center"/>
          </w:tcPr>
          <w:p w14:paraId="765056B3" w14:textId="77777777" w:rsidR="00497A0C" w:rsidRPr="00AD1AAE" w:rsidRDefault="00497A0C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2765" w:type="dxa"/>
            <w:vAlign w:val="center"/>
          </w:tcPr>
          <w:p w14:paraId="031AFB0E" w14:textId="77777777" w:rsidR="00497A0C" w:rsidRPr="00AD1AAE" w:rsidRDefault="00497A0C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1264" w:type="dxa"/>
            <w:vAlign w:val="center"/>
          </w:tcPr>
          <w:p w14:paraId="3D1DFC76" w14:textId="77777777" w:rsidR="00497A0C" w:rsidRPr="00AD1AAE" w:rsidRDefault="00497A0C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20D56EA1" w14:textId="77777777" w:rsidR="00497A0C" w:rsidRPr="00AD1AAE" w:rsidRDefault="00497A0C" w:rsidP="00497A0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497A0C" w:rsidRPr="00AD1AAE" w14:paraId="5C0AEA71" w14:textId="77777777" w:rsidTr="00A921EF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701E025" w14:textId="77777777" w:rsidR="00497A0C" w:rsidRPr="00AD1AAE" w:rsidRDefault="00497A0C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AD1AAE">
              <w:rPr>
                <w:rFonts w:eastAsia="Trebuchet MS" w:cs="Calibri"/>
                <w:b/>
                <w:bCs/>
                <w:color w:val="auto"/>
              </w:rPr>
              <w:t>Ważność oferty*:</w:t>
            </w:r>
          </w:p>
        </w:tc>
        <w:tc>
          <w:tcPr>
            <w:tcW w:w="6793" w:type="dxa"/>
            <w:vAlign w:val="center"/>
          </w:tcPr>
          <w:p w14:paraId="5E00B41F" w14:textId="77777777" w:rsidR="00497A0C" w:rsidRPr="00AD1AAE" w:rsidRDefault="00497A0C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29D0E172" w14:textId="77777777" w:rsidR="00497A0C" w:rsidRPr="00AD1AAE" w:rsidRDefault="00497A0C" w:rsidP="00497A0C">
      <w:pPr>
        <w:spacing w:after="0" w:line="276" w:lineRule="auto"/>
        <w:jc w:val="both"/>
        <w:rPr>
          <w:rFonts w:eastAsia="Trebuchet MS" w:cs="Calibri"/>
          <w:color w:val="auto"/>
        </w:rPr>
      </w:pPr>
    </w:p>
    <w:p w14:paraId="4D659793" w14:textId="77777777" w:rsidR="00497A0C" w:rsidRPr="00AD1AAE" w:rsidRDefault="00497A0C" w:rsidP="00497A0C">
      <w:pPr>
        <w:shd w:val="clear" w:color="auto" w:fill="FFFFFF"/>
        <w:spacing w:after="0" w:line="276" w:lineRule="auto"/>
        <w:jc w:val="both"/>
        <w:rPr>
          <w:rFonts w:cs="Calibri"/>
          <w:color w:val="auto"/>
        </w:rPr>
      </w:pPr>
      <w:r w:rsidRPr="00AD1AAE">
        <w:rPr>
          <w:rFonts w:cs="Calibri"/>
          <w:b/>
          <w:bCs/>
          <w:color w:val="auto"/>
        </w:rPr>
        <w:t>Harmonogram:</w:t>
      </w:r>
    </w:p>
    <w:p w14:paraId="4D74AEFB" w14:textId="77777777" w:rsidR="00497A0C" w:rsidRPr="00AD1AAE" w:rsidRDefault="00497A0C" w:rsidP="00497A0C">
      <w:p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AD1AAE">
        <w:rPr>
          <w:rFonts w:cs="Calibri"/>
          <w:color w:val="auto"/>
        </w:rPr>
        <w:t>Planowany termin realizacji zamówienia do 14 tygodni liczonych od dnia zawarcia umowy z wybranym wykonawcą. Planuje się, że umowa z wykonawcą zostanie zawarta do 13.09.2024 r. Przez realizację zamówienia rozumie się dostawę, montaż, uruchomienie oraz szkolenie operatorów z zakresu obsługi regału.</w:t>
      </w:r>
    </w:p>
    <w:p w14:paraId="10699F17" w14:textId="77777777" w:rsidR="00497A0C" w:rsidRPr="00AD1AAE" w:rsidRDefault="00497A0C" w:rsidP="00497A0C">
      <w:p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AD1AAE">
        <w:rPr>
          <w:rFonts w:eastAsia="Trebuchet MS" w:cs="Calibri"/>
          <w:b/>
          <w:color w:val="auto"/>
        </w:rPr>
        <w:t>Oświadczenia wykonawcy</w:t>
      </w:r>
    </w:p>
    <w:p w14:paraId="3F08E8E8" w14:textId="77777777" w:rsidR="00497A0C" w:rsidRPr="00AD1AAE" w:rsidRDefault="00497A0C" w:rsidP="00497A0C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AD1AAE">
        <w:rPr>
          <w:rFonts w:cs="Calibri"/>
        </w:rPr>
        <w:lastRenderedPageBreak/>
        <w:t xml:space="preserve">Wykonawca oświadcza, że zna i akceptuje warunki realizacji zamówienia określone w zapytaniu ofertowym oraz nie wnosi żadnych zastrzeżeń i uwag w tym zakresie. </w:t>
      </w:r>
    </w:p>
    <w:p w14:paraId="53DBE4EC" w14:textId="77777777" w:rsidR="00497A0C" w:rsidRPr="00AD1AAE" w:rsidRDefault="00497A0C" w:rsidP="00497A0C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AD1AAE">
        <w:rPr>
          <w:rFonts w:cs="Calibri"/>
        </w:rPr>
        <w:t>Wykonawca oświadcza, że posiada uprawnienia do wykonywania określonej działalności lub czynności, jeżeli przepisy prawa nakładają obowiązek ich posiadania.</w:t>
      </w:r>
    </w:p>
    <w:p w14:paraId="35EA0701" w14:textId="77777777" w:rsidR="00497A0C" w:rsidRPr="00AD1AAE" w:rsidRDefault="00497A0C" w:rsidP="00497A0C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AD1AAE">
        <w:rPr>
          <w:rFonts w:cs="Calibri"/>
        </w:rPr>
        <w:t xml:space="preserve">Wykonawca oświadcza, że posiada niezbędną wiedzę i doświadczenie do wykonania zamówienia lub zagwarantuje podwykonawców posiadających niezbędną wiedzę i doświadczenie do wykonania zamówienia. </w:t>
      </w:r>
    </w:p>
    <w:p w14:paraId="6E1B7FF6" w14:textId="77777777" w:rsidR="00497A0C" w:rsidRPr="00AD1AAE" w:rsidRDefault="00497A0C" w:rsidP="00497A0C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AD1AAE">
        <w:rPr>
          <w:rFonts w:cs="Calibri"/>
        </w:rPr>
        <w:t xml:space="preserve">Wykonawca oświadcza, że dysponuje odpowiednim potencjałem technicznym do wykonania zamówienia lub zagwarantuje podwykonawców dysponujących odpowiednim potencjałem technicznym do wykonania zamówienia. </w:t>
      </w:r>
    </w:p>
    <w:p w14:paraId="3008EEF6" w14:textId="77777777" w:rsidR="00497A0C" w:rsidRPr="00AD1AAE" w:rsidRDefault="00497A0C" w:rsidP="00497A0C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AD1AAE">
        <w:rPr>
          <w:rFonts w:cs="Calibri"/>
        </w:rPr>
        <w:t xml:space="preserve">Wykonawca oświadcza, że dysponuje osobami zdolnymi do wykonania zamówienia lub zagwarantuje podwykonawców dysponujących osobami zdolnymi do wykonania zamówienia. </w:t>
      </w:r>
    </w:p>
    <w:p w14:paraId="61C4311A" w14:textId="77777777" w:rsidR="00497A0C" w:rsidRPr="00AD1AAE" w:rsidRDefault="00497A0C" w:rsidP="00497A0C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AD1AAE">
        <w:rPr>
          <w:rFonts w:cs="Calibri"/>
        </w:rPr>
        <w:t xml:space="preserve">Wykonawca oświadcza, że znajduje się w sytuacji ekonomicznej i finansowej zapewniającej wykonanie zamówienia we wskazanym terminie. </w:t>
      </w:r>
    </w:p>
    <w:p w14:paraId="3E9C9534" w14:textId="77777777" w:rsidR="00497A0C" w:rsidRPr="00AD1AAE" w:rsidRDefault="00497A0C" w:rsidP="00497A0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="Calibri"/>
          <w:color w:val="auto"/>
        </w:rPr>
      </w:pPr>
      <w:r w:rsidRPr="00AD1AAE">
        <w:rPr>
          <w:rFonts w:cs="Calibri"/>
          <w:color w:val="auto"/>
        </w:rPr>
        <w:t>Wykonawca oświadcza, że:</w:t>
      </w:r>
    </w:p>
    <w:p w14:paraId="1814AECE" w14:textId="77777777" w:rsidR="00497A0C" w:rsidRPr="00AD1AAE" w:rsidRDefault="00497A0C" w:rsidP="00497A0C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AD1AAE">
        <w:rPr>
          <w:rFonts w:cs="Calibri"/>
          <w:color w:val="auto"/>
        </w:rPr>
        <w:t xml:space="preserve">nie podlega wykluczeniu z postępowania na podstawie </w:t>
      </w:r>
      <w:r w:rsidRPr="00AD1AAE">
        <w:rPr>
          <w:rFonts w:eastAsia="Trebuchet MS" w:cs="Calibri"/>
          <w:color w:val="auto"/>
        </w:rPr>
        <w:br/>
      </w:r>
      <w:r w:rsidRPr="00AD1AAE">
        <w:rPr>
          <w:rFonts w:cs="Calibri"/>
          <w:color w:val="auto"/>
        </w:rPr>
        <w:t>art. 5k rozporządzenia Rady (UE) nr 833/2014 z dnia 31 lipca 2014 r. dotyczącego środków ograniczających w związku z działaniami Rosji destabilizującymi sytuację na Ukrainie (Dz. 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</w:t>
      </w:r>
    </w:p>
    <w:p w14:paraId="6C82D02D" w14:textId="77777777" w:rsidR="00497A0C" w:rsidRPr="00AD1AAE" w:rsidRDefault="00497A0C" w:rsidP="00497A0C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AD1AAE">
        <w:rPr>
          <w:rFonts w:cs="Calibri"/>
          <w:color w:val="auto"/>
        </w:rPr>
        <w:t>nie zachodzą w stosunku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71794927" w14:textId="77777777" w:rsidR="00497A0C" w:rsidRPr="00AD1AAE" w:rsidRDefault="00497A0C" w:rsidP="00497A0C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AD1AAE">
        <w:rPr>
          <w:rFonts w:cs="Calibri"/>
          <w:color w:val="auto"/>
        </w:rPr>
        <w:t xml:space="preserve">wszystkie informacje podane w powyższych oświadczeniach są aktualne </w:t>
      </w:r>
      <w:r w:rsidRPr="00AD1AAE">
        <w:rPr>
          <w:rFonts w:eastAsia="Trebuchet MS" w:cs="Calibri"/>
          <w:color w:val="auto"/>
        </w:rPr>
        <w:br/>
      </w:r>
      <w:r w:rsidRPr="00AD1AAE">
        <w:rPr>
          <w:rFonts w:cs="Calibri"/>
          <w:color w:val="auto"/>
        </w:rPr>
        <w:t>i zgodne z prawdą oraz zostały przedstawione z pełną świadomością konsekwencji wprowadzenia Zamawiającego w błąd przy przedstawianiu informacji. Jednocześnie zobowiązuje się do niezwłocznego przekazania Zamawiającemu aktualizacji powyższych oświadczeń w przypadku jakichkolwiek zmian w tym zakresie.</w:t>
      </w:r>
    </w:p>
    <w:p w14:paraId="54F85248" w14:textId="77777777" w:rsidR="00497A0C" w:rsidRPr="00AD1AAE" w:rsidRDefault="00497A0C" w:rsidP="00497A0C">
      <w:pPr>
        <w:pStyle w:val="Akapitzlist"/>
        <w:numPr>
          <w:ilvl w:val="0"/>
          <w:numId w:val="2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AD1AAE">
        <w:rPr>
          <w:rFonts w:cs="Calibri"/>
          <w:color w:val="auto"/>
        </w:rPr>
        <w:t xml:space="preserve">Wykonawca oświadcza, że nie jest powiązany osobowo lub kapitałowo z Zamawiającym. Przez powiązanie osobowe lub kapitałowe rozumie się wzajemne powiązania pomiędzy Zamawiającym lub osobami uprawnionymi do zaciągania zobowiązań w imieniu Zamawiającego lub osobami wykonującymi w imieniu Zamawiającego czynności związanych z przygotowaniem i przeprowadzeniem procedury wyboru Wykonawcy </w:t>
      </w:r>
      <w:r w:rsidRPr="00AD1AAE">
        <w:rPr>
          <w:rFonts w:cs="Calibri"/>
          <w:color w:val="auto"/>
        </w:rPr>
        <w:br/>
        <w:t>a Wykonawcą, polegające w szczególności na:</w:t>
      </w:r>
    </w:p>
    <w:p w14:paraId="55796A66" w14:textId="77777777" w:rsidR="00497A0C" w:rsidRPr="00AD1AAE" w:rsidRDefault="00497A0C" w:rsidP="00497A0C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AD1AAE">
        <w:rPr>
          <w:rFonts w:cs="Calibri"/>
          <w:color w:val="auto"/>
        </w:rPr>
        <w:t>uczestniczeniu w spółce jako wspólnik spółki cywilnej lub spółki osobowej, posiadaniu co najmniej 10% udziałów lub akcji, pełnieniu funkcji członka organu nadzorczego lub zarządzającego, prokurenta, pełnomocnika,</w:t>
      </w:r>
    </w:p>
    <w:p w14:paraId="2DF3A785" w14:textId="77777777" w:rsidR="00497A0C" w:rsidRPr="00AD1AAE" w:rsidRDefault="00497A0C" w:rsidP="00497A0C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AD1AAE">
        <w:rPr>
          <w:rFonts w:cs="Calibri"/>
          <w:color w:val="auto"/>
        </w:rPr>
        <w:t xml:space="preserve">pozostawaniu w związku małżeńskim, w stosunku pokrewieństwa lub powinowactwa w linii prostej, pokrewieństwa lub powinowactwa w linii bocznej </w:t>
      </w:r>
      <w:r w:rsidRPr="00AD1AAE">
        <w:rPr>
          <w:rFonts w:cs="Calibri"/>
          <w:color w:val="auto"/>
        </w:rPr>
        <w:lastRenderedPageBreak/>
        <w:t>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76E5255" w14:textId="77777777" w:rsidR="00497A0C" w:rsidRPr="00AD1AAE" w:rsidRDefault="00497A0C" w:rsidP="00497A0C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AD1AAE">
        <w:rPr>
          <w:rFonts w:cs="Calibri"/>
          <w:color w:val="auto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E598FD9" w14:textId="77777777" w:rsidR="00497A0C" w:rsidRPr="00AD1AAE" w:rsidRDefault="00497A0C" w:rsidP="00497A0C">
      <w:pPr>
        <w:pStyle w:val="Akapitzlist"/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2CF0532C" w14:textId="77777777" w:rsidR="00497A0C" w:rsidRPr="00AD1AAE" w:rsidRDefault="00497A0C" w:rsidP="00497A0C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1AB38293" w14:textId="77777777" w:rsidR="00497A0C" w:rsidRPr="00AD1AAE" w:rsidRDefault="00497A0C" w:rsidP="00497A0C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497A0C" w:rsidRPr="00AD1AAE" w14:paraId="31740380" w14:textId="77777777" w:rsidTr="00A921EF">
        <w:trPr>
          <w:trHeight w:val="510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73A4EEBB" w14:textId="77777777" w:rsidR="00497A0C" w:rsidRPr="00AD1AAE" w:rsidRDefault="00497A0C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  <w:r w:rsidRPr="00AD1AAE">
              <w:rPr>
                <w:rFonts w:cs="Calibri"/>
                <w:color w:val="auto"/>
              </w:rPr>
              <w:t>Data sporządzenia oferty*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19677804" w14:textId="77777777" w:rsidR="00497A0C" w:rsidRPr="00AD1AAE" w:rsidRDefault="00497A0C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  <w:r w:rsidRPr="00AD1AAE">
              <w:rPr>
                <w:rFonts w:cs="Calibri"/>
                <w:color w:val="auto"/>
              </w:rPr>
              <w:t>Podpis i pieczęć*</w:t>
            </w:r>
          </w:p>
        </w:tc>
      </w:tr>
      <w:tr w:rsidR="00497A0C" w:rsidRPr="00AD1AAE" w14:paraId="721476F9" w14:textId="77777777" w:rsidTr="00A921EF">
        <w:trPr>
          <w:trHeight w:val="2041"/>
        </w:trPr>
        <w:tc>
          <w:tcPr>
            <w:tcW w:w="4528" w:type="dxa"/>
            <w:vAlign w:val="center"/>
          </w:tcPr>
          <w:p w14:paraId="4AB71B5E" w14:textId="77777777" w:rsidR="00497A0C" w:rsidRPr="00AD1AAE" w:rsidRDefault="00497A0C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528" w:type="dxa"/>
            <w:vAlign w:val="center"/>
          </w:tcPr>
          <w:p w14:paraId="6DA1C521" w14:textId="77777777" w:rsidR="00497A0C" w:rsidRPr="00AD1AAE" w:rsidRDefault="00497A0C" w:rsidP="00A921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</w:p>
        </w:tc>
      </w:tr>
    </w:tbl>
    <w:p w14:paraId="1625358E" w14:textId="77777777" w:rsidR="00497A0C" w:rsidRPr="00AD1AAE" w:rsidRDefault="00497A0C" w:rsidP="00497A0C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bookmarkEnd w:id="0"/>
    <w:p w14:paraId="2C844F3F" w14:textId="77777777" w:rsidR="00497A0C" w:rsidRPr="00AD1AAE" w:rsidRDefault="00497A0C" w:rsidP="00497A0C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AD1AAE">
        <w:rPr>
          <w:rFonts w:cs="Calibri"/>
          <w:color w:val="auto"/>
        </w:rPr>
        <w:t xml:space="preserve">  </w:t>
      </w:r>
    </w:p>
    <w:p w14:paraId="6AE0E260" w14:textId="77777777" w:rsidR="00497A0C" w:rsidRPr="00AD1AAE" w:rsidRDefault="00497A0C" w:rsidP="00497A0C"/>
    <w:p w14:paraId="50596972" w14:textId="77777777" w:rsidR="00497A0C" w:rsidRPr="00AD1AAE" w:rsidRDefault="00497A0C" w:rsidP="00497A0C">
      <w:pPr>
        <w:pStyle w:val="Akapitzlist"/>
        <w:suppressAutoHyphens/>
        <w:spacing w:after="0" w:line="276" w:lineRule="auto"/>
        <w:ind w:left="284"/>
        <w:jc w:val="both"/>
        <w:rPr>
          <w:rFonts w:cs="Calibri"/>
          <w:color w:val="auto"/>
        </w:rPr>
      </w:pPr>
    </w:p>
    <w:p w14:paraId="112F1BE6" w14:textId="77777777" w:rsidR="00497A0C" w:rsidRPr="00AD1AAE" w:rsidRDefault="00497A0C" w:rsidP="00497A0C">
      <w:pPr>
        <w:spacing w:after="0" w:line="276" w:lineRule="auto"/>
        <w:jc w:val="both"/>
        <w:rPr>
          <w:rFonts w:cs="Calibri"/>
          <w:color w:val="auto"/>
        </w:rPr>
      </w:pPr>
      <w:r w:rsidRPr="00AD1AAE">
        <w:rPr>
          <w:rFonts w:cs="Calibri"/>
          <w:color w:val="auto"/>
        </w:rPr>
        <w:t>Załączniki:</w:t>
      </w:r>
    </w:p>
    <w:p w14:paraId="574E0618" w14:textId="77777777" w:rsidR="00497A0C" w:rsidRPr="00AD1AAE" w:rsidRDefault="00497A0C" w:rsidP="00497A0C">
      <w:pPr>
        <w:pStyle w:val="Akapitzlist"/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ind w:left="851"/>
        <w:jc w:val="both"/>
      </w:pPr>
      <w:r w:rsidRPr="00AD1AAE">
        <w:rPr>
          <w:rFonts w:cs="Calibri"/>
          <w:color w:val="auto"/>
        </w:rPr>
        <w:t xml:space="preserve">Kopia polisy </w:t>
      </w:r>
      <w:r w:rsidRPr="00AD1AAE">
        <w:t xml:space="preserve">ubezpieczenia od odpowiedzialności cywilnej w zakresie prowadzonej działalności związanej z przedmiotem zamówienia o wartości min 304 098,00 PLN. Polisę należy dostarczyć wraz z dowodami zapłaty. </w:t>
      </w:r>
    </w:p>
    <w:p w14:paraId="674CA1C1" w14:textId="77777777" w:rsidR="00497A0C" w:rsidRPr="00AD1AAE" w:rsidRDefault="00497A0C" w:rsidP="00497A0C">
      <w:pPr>
        <w:pStyle w:val="Akapitzlist"/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ind w:left="851"/>
        <w:jc w:val="both"/>
      </w:pPr>
      <w:r w:rsidRPr="00AD1AAE">
        <w:rPr>
          <w:rFonts w:cstheme="minorHAnsi"/>
        </w:rPr>
        <w:t xml:space="preserve">Specyfikacja techniczna </w:t>
      </w:r>
      <w:r w:rsidRPr="00AD1AAE">
        <w:rPr>
          <w:rFonts w:cstheme="minorHAnsi"/>
          <w:lang w:eastAsia="ko-KR" w:bidi="hi-IN"/>
        </w:rPr>
        <w:t>pozwalająca na weryfikację zgodności złożonej oferty z minimalnymi parametrami określonymi w opisie przedmiotu zamówienia.</w:t>
      </w:r>
    </w:p>
    <w:p w14:paraId="01E65D8E" w14:textId="77777777" w:rsidR="00497A0C" w:rsidRPr="002E3D9A" w:rsidRDefault="00497A0C" w:rsidP="00497A0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ind w:left="851"/>
        <w:jc w:val="both"/>
      </w:pPr>
    </w:p>
    <w:p w14:paraId="7D9FCE66" w14:textId="77777777" w:rsidR="00497A0C" w:rsidRPr="002B5D41" w:rsidRDefault="00497A0C" w:rsidP="00497A0C">
      <w:pPr>
        <w:pStyle w:val="Akapitzlist"/>
        <w:suppressAutoHyphens/>
        <w:spacing w:after="0" w:line="276" w:lineRule="auto"/>
        <w:ind w:left="284"/>
        <w:jc w:val="both"/>
        <w:rPr>
          <w:rFonts w:cs="Calibri"/>
          <w:color w:val="auto"/>
        </w:rPr>
      </w:pPr>
    </w:p>
    <w:p w14:paraId="76BE19A3" w14:textId="77777777" w:rsidR="00497A0C" w:rsidRPr="002B5D41" w:rsidRDefault="00497A0C" w:rsidP="00497A0C">
      <w:pPr>
        <w:spacing w:after="0" w:line="276" w:lineRule="auto"/>
        <w:jc w:val="both"/>
        <w:rPr>
          <w:rFonts w:cs="Calibri"/>
          <w:color w:val="auto"/>
        </w:rPr>
      </w:pPr>
    </w:p>
    <w:p w14:paraId="75EA796C" w14:textId="77777777" w:rsidR="00497A0C" w:rsidRPr="009A1C50" w:rsidRDefault="00497A0C" w:rsidP="00497A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76" w:lineRule="auto"/>
        <w:rPr>
          <w:rFonts w:cs="Calibri"/>
          <w:color w:val="auto"/>
        </w:rPr>
      </w:pPr>
    </w:p>
    <w:p w14:paraId="223DADB7" w14:textId="77777777" w:rsidR="007E5024" w:rsidRDefault="007E5024"/>
    <w:sectPr w:rsidR="007E5024" w:rsidSect="00753519">
      <w:footerReference w:type="default" r:id="rId5"/>
      <w:pgSz w:w="11900" w:h="16840"/>
      <w:pgMar w:top="1417" w:right="1417" w:bottom="141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12423" w14:textId="77777777" w:rsidR="00000000" w:rsidRDefault="00000000">
    <w:pPr>
      <w:pStyle w:val="Stopka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50B97"/>
    <w:multiLevelType w:val="hybridMultilevel"/>
    <w:tmpl w:val="33967994"/>
    <w:lvl w:ilvl="0" w:tplc="E22097B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FC02C5"/>
    <w:multiLevelType w:val="hybridMultilevel"/>
    <w:tmpl w:val="59B01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65761DD9"/>
    <w:multiLevelType w:val="hybridMultilevel"/>
    <w:tmpl w:val="33B03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25F7B"/>
    <w:multiLevelType w:val="hybridMultilevel"/>
    <w:tmpl w:val="6428D15A"/>
    <w:lvl w:ilvl="0" w:tplc="FFFFFFFF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FFFFFFF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FFFFFFF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FFFFFFF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FFFFFFF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FFFFFFF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FFFFFFF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FFFFFFF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FFFFFFF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22E0AA0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49AF9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6E013F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8843FF8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9FEBFB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642929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4DC425A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8CCC1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7FDD0812"/>
    <w:multiLevelType w:val="hybridMultilevel"/>
    <w:tmpl w:val="152A6B3A"/>
    <w:numStyleLink w:val="Zaimportowanystyl7"/>
  </w:abstractNum>
  <w:num w:numId="1" w16cid:durableId="572735968">
    <w:abstractNumId w:val="4"/>
  </w:num>
  <w:num w:numId="2" w16cid:durableId="205989008">
    <w:abstractNumId w:val="5"/>
  </w:num>
  <w:num w:numId="3" w16cid:durableId="776944896">
    <w:abstractNumId w:val="1"/>
  </w:num>
  <w:num w:numId="4" w16cid:durableId="1684014962">
    <w:abstractNumId w:val="0"/>
  </w:num>
  <w:num w:numId="5" w16cid:durableId="369915481">
    <w:abstractNumId w:val="2"/>
  </w:num>
  <w:num w:numId="6" w16cid:durableId="2071613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0C"/>
    <w:rsid w:val="00027DCE"/>
    <w:rsid w:val="000303EE"/>
    <w:rsid w:val="000C2FAF"/>
    <w:rsid w:val="000C3C02"/>
    <w:rsid w:val="000C7216"/>
    <w:rsid w:val="000D0C6C"/>
    <w:rsid w:val="000D7942"/>
    <w:rsid w:val="001025E5"/>
    <w:rsid w:val="00103748"/>
    <w:rsid w:val="00121B13"/>
    <w:rsid w:val="0012497B"/>
    <w:rsid w:val="00126119"/>
    <w:rsid w:val="001338B8"/>
    <w:rsid w:val="001715C9"/>
    <w:rsid w:val="0018653A"/>
    <w:rsid w:val="001C3801"/>
    <w:rsid w:val="001D0A52"/>
    <w:rsid w:val="001F7D8B"/>
    <w:rsid w:val="00226605"/>
    <w:rsid w:val="00242FB0"/>
    <w:rsid w:val="00257513"/>
    <w:rsid w:val="00266908"/>
    <w:rsid w:val="00271F8E"/>
    <w:rsid w:val="00290301"/>
    <w:rsid w:val="002A610F"/>
    <w:rsid w:val="002B4162"/>
    <w:rsid w:val="002D173B"/>
    <w:rsid w:val="002F28AD"/>
    <w:rsid w:val="002F4C95"/>
    <w:rsid w:val="003135B3"/>
    <w:rsid w:val="003E07F0"/>
    <w:rsid w:val="004106E1"/>
    <w:rsid w:val="004216AD"/>
    <w:rsid w:val="00423B5C"/>
    <w:rsid w:val="00445A20"/>
    <w:rsid w:val="004761C3"/>
    <w:rsid w:val="00483D6B"/>
    <w:rsid w:val="004907AF"/>
    <w:rsid w:val="00497A0C"/>
    <w:rsid w:val="004B3F6A"/>
    <w:rsid w:val="004C0F68"/>
    <w:rsid w:val="004E678B"/>
    <w:rsid w:val="004F4919"/>
    <w:rsid w:val="00545D1D"/>
    <w:rsid w:val="00562D95"/>
    <w:rsid w:val="005A2A13"/>
    <w:rsid w:val="005D2B40"/>
    <w:rsid w:val="005E16B4"/>
    <w:rsid w:val="005F4AB4"/>
    <w:rsid w:val="005F4B5A"/>
    <w:rsid w:val="006018EE"/>
    <w:rsid w:val="00602F35"/>
    <w:rsid w:val="0061706D"/>
    <w:rsid w:val="0062274A"/>
    <w:rsid w:val="00637DE3"/>
    <w:rsid w:val="00653D3F"/>
    <w:rsid w:val="00660C69"/>
    <w:rsid w:val="0067155E"/>
    <w:rsid w:val="00685E5A"/>
    <w:rsid w:val="006B0EC9"/>
    <w:rsid w:val="006B2A20"/>
    <w:rsid w:val="006D763E"/>
    <w:rsid w:val="006F0B3D"/>
    <w:rsid w:val="006F3FBB"/>
    <w:rsid w:val="00744D3A"/>
    <w:rsid w:val="00753519"/>
    <w:rsid w:val="0079536F"/>
    <w:rsid w:val="007A4DB4"/>
    <w:rsid w:val="007E5024"/>
    <w:rsid w:val="007F60F6"/>
    <w:rsid w:val="008104FF"/>
    <w:rsid w:val="0084191F"/>
    <w:rsid w:val="00843C39"/>
    <w:rsid w:val="00853C0B"/>
    <w:rsid w:val="00864824"/>
    <w:rsid w:val="00881786"/>
    <w:rsid w:val="00897971"/>
    <w:rsid w:val="008B20D0"/>
    <w:rsid w:val="008D1F1B"/>
    <w:rsid w:val="008F33F9"/>
    <w:rsid w:val="008F459A"/>
    <w:rsid w:val="009007D1"/>
    <w:rsid w:val="0096147F"/>
    <w:rsid w:val="00984385"/>
    <w:rsid w:val="009C3CE5"/>
    <w:rsid w:val="009E6B86"/>
    <w:rsid w:val="00A35964"/>
    <w:rsid w:val="00A5768A"/>
    <w:rsid w:val="00A93CA9"/>
    <w:rsid w:val="00A943BF"/>
    <w:rsid w:val="00AB0598"/>
    <w:rsid w:val="00AB5BCE"/>
    <w:rsid w:val="00AE1BF9"/>
    <w:rsid w:val="00B510DB"/>
    <w:rsid w:val="00B54F29"/>
    <w:rsid w:val="00B84DD9"/>
    <w:rsid w:val="00BC272D"/>
    <w:rsid w:val="00BE744B"/>
    <w:rsid w:val="00C17F81"/>
    <w:rsid w:val="00C53603"/>
    <w:rsid w:val="00C81B95"/>
    <w:rsid w:val="00C93840"/>
    <w:rsid w:val="00CC5D59"/>
    <w:rsid w:val="00D01370"/>
    <w:rsid w:val="00D14DD0"/>
    <w:rsid w:val="00D15D43"/>
    <w:rsid w:val="00D34028"/>
    <w:rsid w:val="00D471A6"/>
    <w:rsid w:val="00D522F3"/>
    <w:rsid w:val="00E70857"/>
    <w:rsid w:val="00E87363"/>
    <w:rsid w:val="00E93B46"/>
    <w:rsid w:val="00EA045E"/>
    <w:rsid w:val="00F029CE"/>
    <w:rsid w:val="00F6122C"/>
    <w:rsid w:val="00F83EF2"/>
    <w:rsid w:val="00F86B8C"/>
    <w:rsid w:val="00F91E58"/>
    <w:rsid w:val="00FC3DE7"/>
    <w:rsid w:val="00FC4940"/>
    <w:rsid w:val="00FE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1148"/>
  <w15:chartTrackingRefBased/>
  <w15:docId w15:val="{4CF12FC3-6586-4135-BBA6-C0E88782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97A0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link w:val="StopkaZnak"/>
    <w:rsid w:val="00497A0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rsid w:val="00497A0C"/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paragraph" w:styleId="Akapitzlist">
    <w:name w:val="List Paragraph"/>
    <w:aliases w:val="Lista - wielopoziomowa,Akapit z listą1,Numerowanie,Akapit z listą BS,Kolorowa lista — akcent 11,List Paragraph,sw tekst,L1,normalny,Preambuła,A_wyliczenie,K-P_odwolanie,Akapit z listą5,maz_wyliczenie,opis dzialania,Signature,Punkt 1.1"/>
    <w:link w:val="AkapitzlistZnak"/>
    <w:uiPriority w:val="34"/>
    <w:qFormat/>
    <w:rsid w:val="00497A0C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numbering" w:customStyle="1" w:styleId="Zaimportowanystyl7">
    <w:name w:val="Zaimportowany styl 7"/>
    <w:rsid w:val="00497A0C"/>
    <w:pPr>
      <w:numPr>
        <w:numId w:val="1"/>
      </w:numPr>
    </w:pPr>
  </w:style>
  <w:style w:type="character" w:customStyle="1" w:styleId="AkapitzlistZnak">
    <w:name w:val="Akapit z listą Znak"/>
    <w:aliases w:val="Lista - wielopoziomowa Znak,Akapit z listą1 Znak,Numerowanie Znak,Akapit z listą BS Znak,Kolorowa lista — akcent 11 Znak,List Paragraph Znak,sw tekst Znak,L1 Znak,normalny Znak,Preambuła Znak,A_wyliczenie Znak,K-P_odwolanie Znak"/>
    <w:link w:val="Akapitzlist"/>
    <w:uiPriority w:val="34"/>
    <w:qFormat/>
    <w:rsid w:val="00497A0C"/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table" w:styleId="Tabela-Siatka">
    <w:name w:val="Table Grid"/>
    <w:basedOn w:val="Standardowy"/>
    <w:uiPriority w:val="39"/>
    <w:rsid w:val="00497A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mjaranowska</dc:creator>
  <cp:keywords/>
  <dc:description/>
  <cp:lastModifiedBy>mjaranowska</cp:lastModifiedBy>
  <cp:revision>1</cp:revision>
  <dcterms:created xsi:type="dcterms:W3CDTF">2024-01-19T12:17:00Z</dcterms:created>
  <dcterms:modified xsi:type="dcterms:W3CDTF">2024-01-19T12:18:00Z</dcterms:modified>
</cp:coreProperties>
</file>